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52"/>
        </w:tabs>
        <w:jc w:val="left"/>
        <w:rPr>
          <w:sz w:val="21"/>
        </w:rPr>
      </w:pPr>
    </w:p>
    <w:p>
      <w:pPr>
        <w:tabs>
          <w:tab w:val="left" w:pos="1952"/>
        </w:tabs>
        <w:ind w:firstLine="560" w:firstLineChars="200"/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  <w:u w:val="single"/>
          <w:lang w:val="en-US" w:eastAsia="zh-CN"/>
        </w:rPr>
      </w:pPr>
    </w:p>
    <w:p>
      <w:pPr>
        <w:tabs>
          <w:tab w:val="left" w:pos="1952"/>
        </w:tabs>
        <w:ind w:firstLine="3842" w:firstLineChars="800"/>
        <w:jc w:val="both"/>
        <w:rPr>
          <w:rFonts w:hint="eastAsia" w:ascii="微软雅黑" w:hAnsi="微软雅黑" w:eastAsia="微软雅黑" w:cs="微软雅黑"/>
          <w:b/>
          <w:bCs/>
          <w:kern w:val="2"/>
          <w:sz w:val="48"/>
          <w:szCs w:val="4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sz w:val="48"/>
          <w:szCs w:val="48"/>
          <w:u w:val="single"/>
          <w:lang w:val="en-US" w:eastAsia="zh-CN"/>
        </w:rPr>
        <w:t>F12M5028C25M</w:t>
      </w:r>
    </w:p>
    <w:p>
      <w:pPr>
        <w:tabs>
          <w:tab w:val="left" w:pos="1952"/>
        </w:tabs>
        <w:jc w:val="left"/>
        <w:rPr>
          <w:rFonts w:hint="eastAsia" w:asciiTheme="minorEastAsia" w:hAnsi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Theme="minorEastAsia" w:hAnsiTheme="minorEastAsia" w:cstheme="minorEastAsia"/>
          <w:b/>
          <w:bCs/>
          <w:kern w:val="2"/>
          <w:sz w:val="28"/>
          <w:szCs w:val="28"/>
          <w:lang w:val="en-US" w:eastAsia="zh-CN" w:bidi="ar-SA"/>
        </w:rPr>
        <w:t xml:space="preserve">  </w:t>
      </w:r>
    </w:p>
    <w:p>
      <w:pPr>
        <w:tabs>
          <w:tab w:val="left" w:pos="1952"/>
        </w:tabs>
        <w:ind w:firstLine="843" w:firstLineChars="300"/>
        <w:jc w:val="left"/>
        <w:rPr>
          <w:rFonts w:hint="eastAsia" w:asciiTheme="minorAscii" w:hAnsi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eastAsia" w:asciiTheme="minorAscii" w:hAnsiTheme="minorEastAsia" w:cstheme="minorEastAsia"/>
          <w:b/>
          <w:bCs/>
          <w:kern w:val="2"/>
          <w:sz w:val="28"/>
          <w:szCs w:val="28"/>
          <w:lang w:val="en-US" w:eastAsia="zh-CN" w:bidi="ar-SA"/>
        </w:rPr>
        <w:t xml:space="preserve">f=50mm  F2.8  C-Mount  </w:t>
      </w:r>
      <w:r>
        <w:rPr>
          <w:rFonts w:hint="eastAsia" w:asciiTheme="minorAscii" w:hAnsiTheme="minorEastAsia" w:cstheme="minorEastAsia"/>
          <w:b/>
          <w:bCs/>
          <w:color w:val="FF0000"/>
          <w:kern w:val="2"/>
          <w:sz w:val="28"/>
          <w:szCs w:val="28"/>
          <w:lang w:val="en-US" w:eastAsia="zh-CN" w:bidi="ar-SA"/>
        </w:rPr>
        <w:t>25.0MP</w:t>
      </w:r>
    </w:p>
    <w:p>
      <w:pPr>
        <w:tabs>
          <w:tab w:val="left" w:pos="1952"/>
        </w:tabs>
        <w:ind w:firstLine="843" w:firstLineChars="300"/>
        <w:jc w:val="left"/>
        <w:rPr>
          <w:rFonts w:hint="eastAsia" w:asciiTheme="minorAscii" w:eastAsiaTheme="minorEastAsia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asciiTheme="minorAscii" w:cstheme="minorBidi"/>
          <w:b/>
          <w:bCs/>
          <w:kern w:val="2"/>
          <w:sz w:val="28"/>
          <w:szCs w:val="28"/>
          <w:lang w:val="en-US" w:eastAsia="zh-CN" w:bidi="ar-SA"/>
        </w:rPr>
        <w:t>for  1.2</w:t>
      </w:r>
      <w:r>
        <w:rPr>
          <w:rFonts w:hint="default" w:asciiTheme="minorAscii" w:cstheme="minorBidi"/>
          <w:b/>
          <w:bCs/>
          <w:kern w:val="2"/>
          <w:sz w:val="28"/>
          <w:szCs w:val="28"/>
          <w:lang w:val="en-US" w:eastAsia="zh-CN" w:bidi="ar-SA"/>
        </w:rPr>
        <w:t>”</w:t>
      </w:r>
      <w:r>
        <w:rPr>
          <w:rFonts w:hint="eastAsia" w:asciiTheme="minorAscii" w:cstheme="minorBidi"/>
          <w:b/>
          <w:bCs/>
          <w:kern w:val="2"/>
          <w:sz w:val="28"/>
          <w:szCs w:val="28"/>
          <w:lang w:val="en-US" w:eastAsia="zh-CN" w:bidi="ar-SA"/>
        </w:rPr>
        <w:t xml:space="preserve"> ,  1.1</w:t>
      </w:r>
      <w:r>
        <w:rPr>
          <w:rFonts w:hint="default" w:asciiTheme="minorAscii" w:cstheme="minorBidi"/>
          <w:b/>
          <w:bCs/>
          <w:kern w:val="2"/>
          <w:sz w:val="28"/>
          <w:szCs w:val="28"/>
          <w:lang w:val="en-US" w:eastAsia="zh-CN" w:bidi="ar-SA"/>
        </w:rPr>
        <w:t>”</w:t>
      </w:r>
      <w:r>
        <w:rPr>
          <w:rFonts w:hint="eastAsia" w:asciiTheme="minorAscii" w:cstheme="minorBidi"/>
          <w:b/>
          <w:bCs/>
          <w:kern w:val="2"/>
          <w:sz w:val="28"/>
          <w:szCs w:val="28"/>
          <w:lang w:val="en-US" w:eastAsia="zh-CN" w:bidi="ar-SA"/>
        </w:rPr>
        <w:t xml:space="preserve"> ,  1</w:t>
      </w:r>
      <w:r>
        <w:rPr>
          <w:rFonts w:hint="default" w:asciiTheme="minorAscii" w:cstheme="minorBidi"/>
          <w:b/>
          <w:bCs/>
          <w:kern w:val="2"/>
          <w:sz w:val="28"/>
          <w:szCs w:val="28"/>
          <w:lang w:val="en-US" w:eastAsia="zh-CN" w:bidi="ar-SA"/>
        </w:rPr>
        <w:t>”</w:t>
      </w:r>
      <w:r>
        <w:rPr>
          <w:rFonts w:hint="eastAsia" w:asciiTheme="minorAscii" w:cstheme="minorBidi"/>
          <w:b/>
          <w:bCs/>
          <w:kern w:val="2"/>
          <w:sz w:val="28"/>
          <w:szCs w:val="28"/>
          <w:lang w:val="en-US" w:eastAsia="zh-CN" w:bidi="ar-SA"/>
        </w:rPr>
        <w:t xml:space="preserve"> ,  1/1.2</w:t>
      </w:r>
      <w:r>
        <w:rPr>
          <w:rFonts w:hint="default" w:asciiTheme="minorAscii" w:cstheme="minorBidi"/>
          <w:b/>
          <w:bCs/>
          <w:kern w:val="2"/>
          <w:sz w:val="28"/>
          <w:szCs w:val="28"/>
          <w:lang w:val="en-US" w:eastAsia="zh-CN" w:bidi="ar-SA"/>
        </w:rPr>
        <w:t>”</w:t>
      </w:r>
      <w:r>
        <w:rPr>
          <w:rFonts w:hint="eastAsia" w:asciiTheme="minorAscii" w:cstheme="minorBidi"/>
          <w:b/>
          <w:bCs/>
          <w:kern w:val="2"/>
          <w:sz w:val="28"/>
          <w:szCs w:val="28"/>
          <w:lang w:val="en-US" w:eastAsia="zh-CN" w:bidi="ar-SA"/>
        </w:rPr>
        <w:t xml:space="preserve"> ,  2/3</w:t>
      </w:r>
      <w:r>
        <w:rPr>
          <w:rFonts w:hint="default" w:asciiTheme="minorAscii" w:cstheme="minorBidi"/>
          <w:b/>
          <w:bCs/>
          <w:kern w:val="2"/>
          <w:sz w:val="28"/>
          <w:szCs w:val="28"/>
          <w:lang w:val="en-US" w:eastAsia="zh-CN" w:bidi="ar-SA"/>
        </w:rPr>
        <w:t>”</w:t>
      </w:r>
      <w:r>
        <w:rPr>
          <w:rFonts w:hint="eastAsia" w:asciiTheme="minorAscii" w:cstheme="minorBidi"/>
          <w:b/>
          <w:bCs/>
          <w:kern w:val="2"/>
          <w:sz w:val="28"/>
          <w:szCs w:val="28"/>
          <w:lang w:val="en-US" w:eastAsia="zh-CN" w:bidi="ar-SA"/>
        </w:rPr>
        <w:t xml:space="preserve">    ...</w:t>
      </w:r>
    </w:p>
    <w:p>
      <w:pPr>
        <w:tabs>
          <w:tab w:val="left" w:pos="1952"/>
        </w:tabs>
        <w:jc w:val="left"/>
        <w:rPr>
          <w:rFonts w:hint="eastAsia" w:cstheme="minorBidi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</w:t>
      </w:r>
      <w:r>
        <w:rPr>
          <w:rFonts w:hint="eastAsia" w:ascii="微软雅黑" w:hAnsi="微软雅黑" w:eastAsia="微软雅黑" w:cs="微软雅黑"/>
          <w:kern w:val="2"/>
          <w:sz w:val="21"/>
          <w:szCs w:val="24"/>
          <w:lang w:val="en-US" w:eastAsia="zh-CN" w:bidi="ar-SA"/>
        </w:rPr>
        <w:t xml:space="preserve"> </w:t>
      </w:r>
      <w:r>
        <w:rPr>
          <w:rFonts w:hint="eastAsia" w:ascii="微软雅黑" w:hAnsi="微软雅黑" w:eastAsia="微软雅黑" w:cs="微软雅黑"/>
          <w:color w:val="FFD966" w:themeColor="accent4" w:themeTint="99"/>
          <w:kern w:val="2"/>
          <w:sz w:val="21"/>
          <w:szCs w:val="24"/>
          <w:lang w:val="en-US" w:eastAsia="zh-CN" w:bidi="ar-SA"/>
          <w14:textFill>
            <w14:solidFill>
              <w14:schemeClr w14:val="accent4">
                <w14:lumMod w14:val="60000"/>
                <w14:lumOff w14:val="40000"/>
              </w14:schemeClr>
            </w14:solidFill>
          </w14:textFill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FFD966" w:themeColor="accent4" w:themeTint="99"/>
          <w:kern w:val="2"/>
          <w:sz w:val="21"/>
          <w:szCs w:val="24"/>
          <w:lang w:val="en-US" w:eastAsia="zh-CN" w:bidi="ar-SA"/>
          <w14:textFill>
            <w14:solidFill>
              <w14:schemeClr w14:val="accent4">
                <w14:lumMod w14:val="60000"/>
                <w14:lumOff w14:val="40000"/>
              </w14:schemeClr>
            </w14:solidFill>
          </w14:textFill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color w:val="BF9000" w:themeColor="accent4" w:themeShade="BF"/>
          <w:kern w:val="2"/>
          <w:sz w:val="21"/>
          <w:szCs w:val="24"/>
          <w:lang w:val="en-US" w:eastAsia="zh-CN" w:bidi="ar-SA"/>
        </w:rPr>
        <w:t>▲ Specification：</w:t>
      </w:r>
    </w:p>
    <w:tbl>
      <w:tblPr>
        <w:tblStyle w:val="3"/>
        <w:tblW w:w="10203" w:type="dxa"/>
        <w:jc w:val="center"/>
        <w:tblBorders>
          <w:top w:val="single" w:color="A4A4A4" w:themeColor="background1" w:themeShade="A5" w:sz="4" w:space="0"/>
          <w:left w:val="single" w:color="A4A4A4" w:themeColor="background1" w:themeShade="A5" w:sz="4" w:space="0"/>
          <w:bottom w:val="single" w:color="A4A4A4" w:themeColor="background1" w:themeShade="A5" w:sz="4" w:space="0"/>
          <w:right w:val="single" w:color="A4A4A4" w:themeColor="background1" w:themeShade="A5" w:sz="4" w:space="0"/>
          <w:insideH w:val="single" w:color="A4A4A4" w:themeColor="background1" w:themeShade="A5" w:sz="4" w:space="0"/>
          <w:insideV w:val="single" w:color="A4A4A4" w:themeColor="background1" w:themeShade="A5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2551"/>
        <w:gridCol w:w="1700"/>
        <w:gridCol w:w="850"/>
        <w:gridCol w:w="2551"/>
      </w:tblGrid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5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Focal Length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50mm</w:t>
            </w:r>
          </w:p>
        </w:tc>
        <w:tc>
          <w:tcPr>
            <w:tcW w:w="1700" w:type="dxa"/>
            <w:vMerge w:val="restart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FOV(H×V)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1.2"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16.61°</w:t>
            </w:r>
            <w:r>
              <w:rPr>
                <w:rFonts w:hint="eastAsia" w:cstheme="minorBidi"/>
                <w:kern w:val="2"/>
                <w:sz w:val="15"/>
                <w:szCs w:val="15"/>
                <w:highlight w:val="none"/>
                <w:vertAlign w:val="baseline"/>
                <w:lang w:val="en-US" w:eastAsia="zh-CN" w:bidi="ar-SA"/>
              </w:rPr>
              <w:t>×</w:t>
            </w:r>
            <w:r>
              <w:rPr>
                <w:rFonts w:hint="eastAsia" w:cstheme="minorBidi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 xml:space="preserve"> 14.40°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Image Format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1.2</w:t>
            </w:r>
            <w:r>
              <w:rPr>
                <w:rFonts w:hint="default" w:cstheme="minorBidi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”</w:t>
            </w:r>
          </w:p>
        </w:tc>
        <w:tc>
          <w:tcPr>
            <w:tcW w:w="1700" w:type="dxa"/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1.1"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16.16°</w:t>
            </w:r>
            <w:r>
              <w:rPr>
                <w:rFonts w:hint="eastAsia" w:cstheme="minorBidi"/>
                <w:kern w:val="2"/>
                <w:sz w:val="15"/>
                <w:szCs w:val="15"/>
                <w:vertAlign w:val="baseline"/>
                <w:lang w:val="en-US" w:eastAsia="zh-CN" w:bidi="ar-SA"/>
              </w:rPr>
              <w:t>×</w:t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 xml:space="preserve"> 11.87°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5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Iris Range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default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F2.8</w:t>
            </w:r>
            <w:r>
              <w:rPr>
                <w:rFonts w:hint="eastAsia" w:cstheme="minorBidi"/>
                <w:kern w:val="2"/>
                <w:sz w:val="15"/>
                <w:szCs w:val="15"/>
                <w:highlight w:val="none"/>
                <w:vertAlign w:val="baseline"/>
                <w:lang w:val="en-US" w:eastAsia="zh-CN" w:bidi="ar-SA"/>
              </w:rPr>
              <w:t>～</w:t>
            </w:r>
            <w:r>
              <w:rPr>
                <w:rFonts w:hint="eastAsia" w:cstheme="minorBidi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F16</w:t>
            </w:r>
          </w:p>
        </w:tc>
        <w:tc>
          <w:tcPr>
            <w:tcW w:w="1700" w:type="dxa"/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1"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15.16°</w:t>
            </w:r>
            <w:r>
              <w:rPr>
                <w:rFonts w:hint="eastAsia" w:cstheme="minorBidi"/>
                <w:kern w:val="2"/>
                <w:sz w:val="15"/>
                <w:szCs w:val="15"/>
                <w:vertAlign w:val="baseline"/>
                <w:lang w:val="en-US" w:eastAsia="zh-CN" w:bidi="ar-SA"/>
              </w:rPr>
              <w:t>×</w:t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 xml:space="preserve"> 10.17°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Focus Range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0.25m</w:t>
            </w:r>
            <w:r>
              <w:rPr>
                <w:rFonts w:hint="eastAsia" w:cstheme="minorBidi"/>
                <w:kern w:val="2"/>
                <w:sz w:val="15"/>
                <w:szCs w:val="15"/>
                <w:highlight w:val="none"/>
                <w:vertAlign w:val="baseline"/>
                <w:lang w:val="en-US" w:eastAsia="zh-CN" w:bidi="ar-SA"/>
              </w:rPr>
              <w:t>～</w:t>
            </w:r>
            <w:r>
              <w:rPr>
                <w:rFonts w:hint="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Inf.</w:t>
            </w:r>
          </w:p>
        </w:tc>
        <w:tc>
          <w:tcPr>
            <w:tcW w:w="2550" w:type="dxa"/>
            <w:gridSpan w:val="2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Filter Size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M30.5 ,P=0.5mm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255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TV Distortion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+0.07%</w:t>
            </w:r>
          </w:p>
        </w:tc>
        <w:tc>
          <w:tcPr>
            <w:tcW w:w="2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Dimensions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hAnsi="微软雅黑" w:eastAsia="微软雅黑" w:cs="微软雅黑" w:asciiTheme="minorAscii"/>
                <w:kern w:val="2"/>
                <w:sz w:val="18"/>
                <w:szCs w:val="18"/>
                <w:vertAlign w:val="baseline"/>
                <w:lang w:val="en-US" w:eastAsia="zh-CN" w:bidi="ar-SA"/>
              </w:rPr>
              <w:t>Φ</w:t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35x56.6mm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Iris Type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Manual</w:t>
            </w:r>
          </w:p>
        </w:tc>
        <w:tc>
          <w:tcPr>
            <w:tcW w:w="2550" w:type="dxa"/>
            <w:gridSpan w:val="2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Weight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96.2g±2g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5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Mount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C-Mount</w:t>
            </w:r>
          </w:p>
        </w:tc>
        <w:tc>
          <w:tcPr>
            <w:tcW w:w="2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Temperature Range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-20</w:t>
            </w:r>
            <w:r>
              <w:rPr>
                <w:rFonts w:hint="eastAsia" w:cstheme="minorBidi"/>
                <w:color w:val="auto"/>
                <w:kern w:val="2"/>
                <w:sz w:val="15"/>
                <w:szCs w:val="15"/>
                <w:vertAlign w:val="baseline"/>
                <w:lang w:val="en-US" w:eastAsia="zh-CN" w:bidi="ar-SA"/>
              </w:rPr>
              <w:t>℃～</w:t>
            </w: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70</w:t>
            </w:r>
            <w:r>
              <w:rPr>
                <w:rFonts w:hint="eastAsia" w:cstheme="minorBidi"/>
                <w:color w:val="auto"/>
                <w:kern w:val="2"/>
                <w:sz w:val="15"/>
                <w:szCs w:val="15"/>
                <w:vertAlign w:val="baseline"/>
                <w:lang w:val="en-US" w:eastAsia="zh-CN" w:bidi="ar-SA"/>
              </w:rPr>
              <w:t>℃</w:t>
            </w:r>
          </w:p>
        </w:tc>
      </w:tr>
    </w:tbl>
    <w:p>
      <w:pPr>
        <w:tabs>
          <w:tab w:val="left" w:pos="1952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  </w:t>
      </w:r>
    </w:p>
    <w:tbl>
      <w:tblPr>
        <w:tblStyle w:val="3"/>
        <w:tblW w:w="10203" w:type="dxa"/>
        <w:jc w:val="center"/>
        <w:tblBorders>
          <w:top w:val="single" w:color="A4A4A4" w:themeColor="background1" w:themeShade="A5" w:sz="4" w:space="0"/>
          <w:left w:val="single" w:color="A4A4A4" w:themeColor="background1" w:themeShade="A5" w:sz="4" w:space="0"/>
          <w:bottom w:val="single" w:color="A4A4A4" w:themeColor="background1" w:themeShade="A5" w:sz="4" w:space="0"/>
          <w:right w:val="single" w:color="A4A4A4" w:themeColor="background1" w:themeShade="A5" w:sz="4" w:space="0"/>
          <w:insideH w:val="single" w:color="A4A4A4" w:themeColor="background1" w:themeShade="A5" w:sz="4" w:space="0"/>
          <w:insideV w:val="single" w:color="A4A4A4" w:themeColor="background1" w:themeShade="A5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701"/>
        <w:gridCol w:w="1701"/>
        <w:gridCol w:w="850"/>
        <w:gridCol w:w="850"/>
        <w:gridCol w:w="850"/>
        <w:gridCol w:w="850"/>
        <w:gridCol w:w="850"/>
        <w:gridCol w:w="850"/>
      </w:tblGrid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01" w:type="dxa"/>
            <w:vMerge w:val="restart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Working</w:t>
            </w:r>
          </w:p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Distance</w:t>
            </w:r>
          </w:p>
        </w:tc>
        <w:tc>
          <w:tcPr>
            <w:tcW w:w="1701" w:type="dxa"/>
            <w:vMerge w:val="restart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Optical</w:t>
            </w:r>
          </w:p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Magnification</w:t>
            </w:r>
          </w:p>
        </w:tc>
        <w:tc>
          <w:tcPr>
            <w:tcW w:w="1701" w:type="dxa"/>
            <w:vMerge w:val="restart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Extension</w:t>
            </w:r>
          </w:p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Ring</w:t>
            </w:r>
          </w:p>
        </w:tc>
        <w:tc>
          <w:tcPr>
            <w:tcW w:w="5100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Ring Field of View(mm)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701" w:type="dxa"/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1" w:type="dxa"/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1" w:type="dxa"/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0" w:type="dxa"/>
            <w:gridSpan w:val="2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1.2"</w:t>
            </w:r>
          </w:p>
        </w:tc>
        <w:tc>
          <w:tcPr>
            <w:tcW w:w="1700" w:type="dxa"/>
            <w:gridSpan w:val="2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1.1"</w:t>
            </w:r>
          </w:p>
        </w:tc>
        <w:tc>
          <w:tcPr>
            <w:tcW w:w="1700" w:type="dxa"/>
            <w:gridSpan w:val="2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1"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(mm)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(mm)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H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V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H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V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H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V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-0.050X 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292.0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252.6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284.0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208.0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266.2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178.0 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-0.056X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262.8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227.3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255.6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187.2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239.6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160.2 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-0.063X 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233.6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202.1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227.2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166.4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213.0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142.4 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-0.071X 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204.4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176.8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198.8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145.6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186.3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124.6 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-0.083X 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175.2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151.6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170.4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124.8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159.7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106.8 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-0.100X 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146.0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126.3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142.0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104.0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133.1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89.0 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-0.125X 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116.8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101.0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113.6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83.2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106.5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71.2 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-0.167X 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87.6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75.8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85.2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62.4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79.9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53.4 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-0.250X 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default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5mm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58.4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50.5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56.8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41.6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53.2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35.6 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-0.500X 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15mm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29.2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25.3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28.4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20.8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26.6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17.8 </w:t>
            </w:r>
          </w:p>
        </w:tc>
      </w:tr>
    </w:tbl>
    <w:p>
      <w:pPr>
        <w:numPr>
          <w:ilvl w:val="0"/>
          <w:numId w:val="0"/>
        </w:numPr>
        <w:tabs>
          <w:tab w:val="left" w:pos="1952"/>
        </w:tabs>
        <w:ind w:leftChars="0"/>
        <w:jc w:val="left"/>
        <w:rPr>
          <w:rFonts w:hint="default" w:asciiTheme="minorHAnsi" w:hAnsiTheme="minorHAnsi" w:cstheme="minorHAns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147320</wp:posOffset>
                </wp:positionV>
                <wp:extent cx="6776085" cy="2742565"/>
                <wp:effectExtent l="0" t="0" r="0" b="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9745" y="8042275"/>
                          <a:ext cx="6776085" cy="274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both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2548255" cy="1908175"/>
                                  <wp:effectExtent l="0" t="0" r="4445" b="15875"/>
                                  <wp:docPr id="3" name="图片 3" descr="FAY5028MC20M 渲染图4.2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3" descr="FAY5028MC20M 渲染图4.21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 l="20797" t="38069" r="15687" b="1435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8255" cy="1908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3705860" cy="1979930"/>
                                  <wp:effectExtent l="0" t="0" r="8890" b="1270"/>
                                  <wp:docPr id="5" name="图片 5" descr="50mm 2D图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50mm 2D图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05860" cy="19799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.5pt;margin-top:11.6pt;height:215.95pt;width:533.55pt;z-index:251659264;v-text-anchor:middle;mso-width-relative:page;mso-height-relative:page;" filled="f" stroked="f" coordsize="21600,21600" o:gfxdata="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ZlvbC2AAAAAoBAAAPAAAAAAAAAAEAIAAAACIAAABkcnMvZG93bnJldi54&#10;bWxQSwECFAAUAAAACACHTuJA8vHGYWwCAAC5BAAADgAAAAAAAAABACAAAAAnAQAAZHJzL2Uyb0Rv&#10;Yy54bWxQSwUGAAAAAAYABgBZAQAABQY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both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2548255" cy="1908175"/>
                            <wp:effectExtent l="0" t="0" r="4445" b="15875"/>
                            <wp:docPr id="3" name="图片 3" descr="FAY5028MC20M 渲染图4.2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图片 3" descr="FAY5028MC20M 渲染图4.21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rcRect l="20797" t="38069" r="15687" b="1435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8255" cy="19081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3705860" cy="1979930"/>
                            <wp:effectExtent l="0" t="0" r="8890" b="1270"/>
                            <wp:docPr id="5" name="图片 5" descr="50mm 2D图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5" descr="50mm 2D图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05860" cy="19799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1"/>
          <w:lang w:val="en-US" w:eastAsia="zh-CN"/>
        </w:rPr>
        <w:t xml:space="preserve">      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BF9000" w:themeColor="accent4" w:themeShade="BF"/>
          <w:kern w:val="2"/>
          <w:sz w:val="21"/>
          <w:szCs w:val="24"/>
          <w:lang w:val="en-US" w:eastAsia="zh-CN" w:bidi="ar-SA"/>
        </w:rPr>
        <w:t xml:space="preserve">▲ </w:t>
      </w:r>
      <w:r>
        <w:rPr>
          <w:rFonts w:hint="eastAsia" w:ascii="微软雅黑" w:hAnsi="微软雅黑" w:eastAsia="微软雅黑" w:cs="微软雅黑"/>
          <w:b/>
          <w:bCs/>
          <w:color w:val="BF9000" w:themeColor="accent4" w:themeShade="BF"/>
          <w:kern w:val="2"/>
          <w:sz w:val="21"/>
          <w:szCs w:val="24"/>
          <w:vertAlign w:val="baseline"/>
          <w:lang w:val="en-US" w:eastAsia="zh-CN" w:bidi="ar-SA"/>
        </w:rPr>
        <w:t>Dimensions</w:t>
      </w:r>
      <w:r>
        <w:rPr>
          <w:rFonts w:hint="eastAsia" w:ascii="微软雅黑" w:hAnsi="微软雅黑" w:eastAsia="微软雅黑" w:cs="微软雅黑"/>
          <w:b/>
          <w:bCs/>
          <w:color w:val="BF9000" w:themeColor="accent4" w:themeShade="BF"/>
          <w:kern w:val="2"/>
          <w:sz w:val="21"/>
          <w:szCs w:val="24"/>
          <w:lang w:val="en-US" w:eastAsia="zh-CN" w:bidi="ar-SA"/>
        </w:rPr>
        <w:t>：</w:t>
      </w:r>
    </w:p>
    <w:p>
      <w:pPr>
        <w:tabs>
          <w:tab w:val="left" w:pos="1952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</w:t>
      </w:r>
    </w:p>
    <w:p>
      <w:pPr>
        <w:tabs>
          <w:tab w:val="left" w:pos="1952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952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952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952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952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952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952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952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0" w:right="0" w:bottom="0" w:left="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jYjc2MDljNDJiZWU2N2Q3OGMzYjYxMzYzOGRhMGIifQ=="/>
  </w:docVars>
  <w:rsids>
    <w:rsidRoot w:val="00000000"/>
    <w:rsid w:val="007B003C"/>
    <w:rsid w:val="01F72B21"/>
    <w:rsid w:val="061702E8"/>
    <w:rsid w:val="07F9630B"/>
    <w:rsid w:val="12B04C34"/>
    <w:rsid w:val="147301C1"/>
    <w:rsid w:val="15132446"/>
    <w:rsid w:val="185C3AE1"/>
    <w:rsid w:val="18DA0165"/>
    <w:rsid w:val="1B511209"/>
    <w:rsid w:val="1E21022B"/>
    <w:rsid w:val="1FE92C1F"/>
    <w:rsid w:val="20067167"/>
    <w:rsid w:val="21F87857"/>
    <w:rsid w:val="26011104"/>
    <w:rsid w:val="267320FC"/>
    <w:rsid w:val="27C05B2E"/>
    <w:rsid w:val="281A7FF6"/>
    <w:rsid w:val="292173F0"/>
    <w:rsid w:val="2B0B5379"/>
    <w:rsid w:val="2F3C4E81"/>
    <w:rsid w:val="2FBD7E65"/>
    <w:rsid w:val="30160633"/>
    <w:rsid w:val="30A50233"/>
    <w:rsid w:val="330F57EE"/>
    <w:rsid w:val="35991849"/>
    <w:rsid w:val="39AE5D0B"/>
    <w:rsid w:val="3CFF5E54"/>
    <w:rsid w:val="3E253864"/>
    <w:rsid w:val="419B20C2"/>
    <w:rsid w:val="42A32837"/>
    <w:rsid w:val="441569CE"/>
    <w:rsid w:val="496F6FA3"/>
    <w:rsid w:val="4C4B689E"/>
    <w:rsid w:val="4E307E8E"/>
    <w:rsid w:val="56813D5A"/>
    <w:rsid w:val="5B2832A6"/>
    <w:rsid w:val="5DD35F1C"/>
    <w:rsid w:val="641E4E86"/>
    <w:rsid w:val="66500327"/>
    <w:rsid w:val="6CA802F5"/>
    <w:rsid w:val="6DF66F06"/>
    <w:rsid w:val="6F396E4D"/>
    <w:rsid w:val="717F6F97"/>
    <w:rsid w:val="71E40414"/>
    <w:rsid w:val="721F223A"/>
    <w:rsid w:val="73476D31"/>
    <w:rsid w:val="75FF438D"/>
    <w:rsid w:val="76AD4615"/>
    <w:rsid w:val="78226304"/>
    <w:rsid w:val="78672C8E"/>
    <w:rsid w:val="7DCC2E5D"/>
    <w:rsid w:val="7E86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828</Characters>
  <Lines>0</Lines>
  <Paragraphs>0</Paragraphs>
  <TotalTime>0</TotalTime>
  <ScaleCrop>false</ScaleCrop>
  <LinksUpToDate>false</LinksUpToDate>
  <CharactersWithSpaces>973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LILONG</cp:lastModifiedBy>
  <dcterms:modified xsi:type="dcterms:W3CDTF">2022-05-10T00:48:19Z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11C9721AACE34DB690BF69ACB58471CC</vt:lpwstr>
  </property>
</Properties>
</file>